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8C" w:rsidRPr="00446CB4" w:rsidRDefault="00446CB4" w:rsidP="00446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6CB4">
        <w:rPr>
          <w:rFonts w:ascii="Times New Roman" w:hAnsi="Times New Roman" w:cs="Times New Roman"/>
          <w:b/>
          <w:sz w:val="24"/>
          <w:szCs w:val="24"/>
        </w:rPr>
        <w:t>Osnovna škola Trilj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Poljičke republike 18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21 240 Trilj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Klasa: 602-01/18-01/</w:t>
      </w:r>
      <w:r w:rsidR="00E6502B">
        <w:rPr>
          <w:rFonts w:ascii="Times New Roman" w:hAnsi="Times New Roman" w:cs="Times New Roman"/>
          <w:sz w:val="24"/>
          <w:szCs w:val="24"/>
        </w:rPr>
        <w:t>41</w:t>
      </w:r>
    </w:p>
    <w:p w:rsid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URBROJ: 2175-20-01-18-1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U Trilju 19.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446CB4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(NN 87/08, 86/09, 92/10, 105/10, 90/11, 5/12, 16/12, 86/12, 126/12, 93/14, 152/14 i 7/17) Osnovna škola Trilj raspisuje 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CB4" w:rsidRPr="00446CB4" w:rsidRDefault="00446CB4" w:rsidP="00446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NATJEČAJ</w:t>
      </w:r>
      <w:r w:rsidR="00AE45C4">
        <w:rPr>
          <w:rFonts w:ascii="Times New Roman" w:hAnsi="Times New Roman" w:cs="Times New Roman"/>
          <w:b/>
          <w:sz w:val="24"/>
          <w:szCs w:val="24"/>
        </w:rPr>
        <w:t>E</w:t>
      </w:r>
    </w:p>
    <w:p w:rsidR="00446CB4" w:rsidRPr="00446CB4" w:rsidRDefault="00863BBD" w:rsidP="00446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446CB4" w:rsidRPr="00446CB4">
        <w:rPr>
          <w:rFonts w:ascii="Times New Roman" w:hAnsi="Times New Roman" w:cs="Times New Roman"/>
          <w:b/>
          <w:sz w:val="24"/>
          <w:szCs w:val="24"/>
        </w:rPr>
        <w:t xml:space="preserve"> radna mjesta</w:t>
      </w:r>
    </w:p>
    <w:p w:rsidR="00446CB4" w:rsidRPr="00446CB4" w:rsidRDefault="00446CB4" w:rsidP="00446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CB4" w:rsidRPr="00BC6505" w:rsidRDefault="00BC6505" w:rsidP="00BC6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0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46CB4" w:rsidRPr="00BC6505">
        <w:rPr>
          <w:rFonts w:ascii="Times New Roman" w:hAnsi="Times New Roman" w:cs="Times New Roman"/>
          <w:b/>
          <w:sz w:val="24"/>
          <w:szCs w:val="24"/>
        </w:rPr>
        <w:t xml:space="preserve">Učitelja engleskog jezika– na određeno vrijeme (do povratka odsutne radnice s </w:t>
      </w:r>
      <w:r>
        <w:rPr>
          <w:rFonts w:ascii="Times New Roman" w:hAnsi="Times New Roman" w:cs="Times New Roman"/>
          <w:b/>
          <w:sz w:val="24"/>
          <w:szCs w:val="24"/>
        </w:rPr>
        <w:t>rodiljnog/roditeljskog dopusta</w:t>
      </w:r>
      <w:r w:rsidR="00446CB4" w:rsidRPr="00BC6505">
        <w:rPr>
          <w:rFonts w:ascii="Times New Roman" w:hAnsi="Times New Roman" w:cs="Times New Roman"/>
          <w:b/>
          <w:sz w:val="24"/>
          <w:szCs w:val="24"/>
        </w:rPr>
        <w:t xml:space="preserve">); puno radno vrijeme; 1 izvršitelj; </w:t>
      </w:r>
    </w:p>
    <w:p w:rsidR="00446CB4" w:rsidRDefault="00446CB4" w:rsidP="00BC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 xml:space="preserve">Mjesto rada: </w:t>
      </w:r>
      <w:r w:rsidRPr="00446CB4">
        <w:rPr>
          <w:rFonts w:ascii="Times New Roman" w:hAnsi="Times New Roman" w:cs="Times New Roman"/>
          <w:sz w:val="24"/>
          <w:szCs w:val="24"/>
        </w:rPr>
        <w:t>Područna škola Košute</w:t>
      </w:r>
    </w:p>
    <w:p w:rsidR="00446CB4" w:rsidRPr="00446CB4" w:rsidRDefault="00446CB4" w:rsidP="00446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CB4" w:rsidRPr="00446CB4" w:rsidRDefault="00446CB4" w:rsidP="00446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2. Učitelj</w:t>
      </w:r>
      <w:r w:rsidR="00863BBD">
        <w:rPr>
          <w:rFonts w:ascii="Times New Roman" w:hAnsi="Times New Roman" w:cs="Times New Roman"/>
          <w:b/>
          <w:sz w:val="24"/>
          <w:szCs w:val="24"/>
        </w:rPr>
        <w:t>a</w:t>
      </w:r>
      <w:r w:rsidRPr="00446C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matematike– na </w:t>
      </w:r>
      <w:r w:rsidRPr="00446CB4">
        <w:rPr>
          <w:rFonts w:ascii="Times New Roman" w:hAnsi="Times New Roman" w:cs="Times New Roman"/>
          <w:b/>
          <w:sz w:val="24"/>
          <w:szCs w:val="24"/>
        </w:rPr>
        <w:t>određeno</w:t>
      </w:r>
      <w:r>
        <w:rPr>
          <w:rFonts w:ascii="Times New Roman" w:hAnsi="Times New Roman" w:cs="Times New Roman"/>
          <w:b/>
          <w:sz w:val="24"/>
          <w:szCs w:val="24"/>
        </w:rPr>
        <w:t xml:space="preserve"> vrijeme (</w:t>
      </w:r>
      <w:r w:rsidR="00AE45C4">
        <w:rPr>
          <w:rFonts w:ascii="Times New Roman" w:hAnsi="Times New Roman" w:cs="Times New Roman"/>
          <w:b/>
          <w:sz w:val="24"/>
          <w:szCs w:val="24"/>
        </w:rPr>
        <w:t xml:space="preserve">do povratka </w:t>
      </w:r>
      <w:r>
        <w:rPr>
          <w:rFonts w:ascii="Times New Roman" w:hAnsi="Times New Roman" w:cs="Times New Roman"/>
          <w:b/>
          <w:sz w:val="24"/>
          <w:szCs w:val="24"/>
        </w:rPr>
        <w:t xml:space="preserve">radnice s </w:t>
      </w:r>
      <w:r w:rsidR="004D0257">
        <w:rPr>
          <w:rFonts w:ascii="Times New Roman" w:hAnsi="Times New Roman" w:cs="Times New Roman"/>
          <w:b/>
          <w:sz w:val="24"/>
          <w:szCs w:val="24"/>
        </w:rPr>
        <w:t>rodiljnog dopusta</w:t>
      </w:r>
      <w:r w:rsidR="00BC6505">
        <w:rPr>
          <w:rFonts w:ascii="Times New Roman" w:hAnsi="Times New Roman" w:cs="Times New Roman"/>
          <w:b/>
          <w:sz w:val="24"/>
          <w:szCs w:val="24"/>
        </w:rPr>
        <w:t>)</w:t>
      </w:r>
      <w:r w:rsidRPr="00446CB4">
        <w:rPr>
          <w:rFonts w:ascii="Times New Roman" w:hAnsi="Times New Roman" w:cs="Times New Roman"/>
          <w:b/>
          <w:sz w:val="24"/>
          <w:szCs w:val="24"/>
        </w:rPr>
        <w:t>, puno vrijeme; 1 izvršitelj</w:t>
      </w:r>
    </w:p>
    <w:p w:rsidR="00446CB4" w:rsidRPr="00446CB4" w:rsidRDefault="00446CB4" w:rsidP="00446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 xml:space="preserve">Mjesto rada: </w:t>
      </w:r>
      <w:r w:rsidR="00BC6505">
        <w:rPr>
          <w:rFonts w:ascii="Times New Roman" w:hAnsi="Times New Roman" w:cs="Times New Roman"/>
          <w:sz w:val="24"/>
          <w:szCs w:val="24"/>
        </w:rPr>
        <w:t>Područna škola Košute</w:t>
      </w:r>
    </w:p>
    <w:p w:rsidR="00446CB4" w:rsidRPr="00446CB4" w:rsidRDefault="00446CB4" w:rsidP="00446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CB4" w:rsidRPr="00446CB4" w:rsidRDefault="00446CB4" w:rsidP="00446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3. Učitelj</w:t>
      </w:r>
      <w:r w:rsidR="00863BBD">
        <w:rPr>
          <w:rFonts w:ascii="Times New Roman" w:hAnsi="Times New Roman" w:cs="Times New Roman"/>
          <w:b/>
          <w:sz w:val="24"/>
          <w:szCs w:val="24"/>
        </w:rPr>
        <w:t>a</w:t>
      </w:r>
      <w:r w:rsidRPr="00446C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hrvatskog jezika</w:t>
      </w:r>
      <w:r w:rsidRPr="00446CB4">
        <w:rPr>
          <w:rFonts w:ascii="Times New Roman" w:hAnsi="Times New Roman" w:cs="Times New Roman"/>
          <w:b/>
          <w:sz w:val="24"/>
          <w:szCs w:val="24"/>
        </w:rPr>
        <w:t xml:space="preserve"> – na određ</w:t>
      </w:r>
      <w:r w:rsidR="00AE45C4">
        <w:rPr>
          <w:rFonts w:ascii="Times New Roman" w:hAnsi="Times New Roman" w:cs="Times New Roman"/>
          <w:b/>
          <w:sz w:val="24"/>
          <w:szCs w:val="24"/>
        </w:rPr>
        <w:t xml:space="preserve">eno vrijeme </w:t>
      </w:r>
      <w:r w:rsidRPr="00446CB4">
        <w:rPr>
          <w:rFonts w:ascii="Times New Roman" w:hAnsi="Times New Roman" w:cs="Times New Roman"/>
          <w:b/>
          <w:sz w:val="24"/>
          <w:szCs w:val="24"/>
        </w:rPr>
        <w:t>(</w:t>
      </w:r>
      <w:r w:rsidR="00AE45C4">
        <w:rPr>
          <w:rFonts w:ascii="Times New Roman" w:hAnsi="Times New Roman" w:cs="Times New Roman"/>
          <w:b/>
          <w:sz w:val="24"/>
          <w:szCs w:val="24"/>
        </w:rPr>
        <w:t xml:space="preserve">do povratka </w:t>
      </w:r>
      <w:r w:rsidR="00BC6505">
        <w:rPr>
          <w:rFonts w:ascii="Times New Roman" w:hAnsi="Times New Roman" w:cs="Times New Roman"/>
          <w:b/>
          <w:sz w:val="24"/>
          <w:szCs w:val="24"/>
        </w:rPr>
        <w:t xml:space="preserve">radnice s </w:t>
      </w:r>
      <w:r w:rsidR="004D0257">
        <w:rPr>
          <w:rFonts w:ascii="Times New Roman" w:hAnsi="Times New Roman" w:cs="Times New Roman"/>
          <w:b/>
          <w:sz w:val="24"/>
          <w:szCs w:val="24"/>
        </w:rPr>
        <w:t>rodiljnog dopusta</w:t>
      </w:r>
      <w:r w:rsidRPr="00446CB4">
        <w:rPr>
          <w:rFonts w:ascii="Times New Roman" w:hAnsi="Times New Roman" w:cs="Times New Roman"/>
          <w:b/>
          <w:sz w:val="24"/>
          <w:szCs w:val="24"/>
        </w:rPr>
        <w:t>);</w:t>
      </w:r>
      <w:r w:rsidR="00AE45C4" w:rsidRPr="00AE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5C4">
        <w:rPr>
          <w:rFonts w:ascii="Times New Roman" w:hAnsi="Times New Roman" w:cs="Times New Roman"/>
          <w:b/>
          <w:sz w:val="24"/>
          <w:szCs w:val="24"/>
        </w:rPr>
        <w:t>ne</w:t>
      </w:r>
      <w:r w:rsidR="00AE45C4" w:rsidRPr="00446CB4">
        <w:rPr>
          <w:rFonts w:ascii="Times New Roman" w:hAnsi="Times New Roman" w:cs="Times New Roman"/>
          <w:b/>
          <w:sz w:val="24"/>
          <w:szCs w:val="24"/>
        </w:rPr>
        <w:t>puno vrijeme</w:t>
      </w:r>
      <w:r w:rsidR="00AE45C4">
        <w:rPr>
          <w:rFonts w:ascii="Times New Roman" w:hAnsi="Times New Roman" w:cs="Times New Roman"/>
          <w:b/>
          <w:sz w:val="24"/>
          <w:szCs w:val="24"/>
        </w:rPr>
        <w:t xml:space="preserve"> (11 sati rada tjedno);</w:t>
      </w:r>
      <w:r w:rsidRPr="00446CB4">
        <w:rPr>
          <w:rFonts w:ascii="Times New Roman" w:hAnsi="Times New Roman" w:cs="Times New Roman"/>
          <w:b/>
          <w:sz w:val="24"/>
          <w:szCs w:val="24"/>
        </w:rPr>
        <w:t xml:space="preserve"> 1 izvršitelj</w:t>
      </w:r>
    </w:p>
    <w:p w:rsidR="00446CB4" w:rsidRPr="00446CB4" w:rsidRDefault="00446CB4" w:rsidP="00446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Mjesto rada:</w:t>
      </w:r>
      <w:r w:rsidRPr="00446CB4">
        <w:rPr>
          <w:rFonts w:ascii="Times New Roman" w:hAnsi="Times New Roman" w:cs="Times New Roman"/>
          <w:sz w:val="24"/>
          <w:szCs w:val="24"/>
        </w:rPr>
        <w:t xml:space="preserve"> </w:t>
      </w:r>
      <w:r w:rsidR="00BC6505">
        <w:rPr>
          <w:rFonts w:ascii="Times New Roman" w:hAnsi="Times New Roman" w:cs="Times New Roman"/>
          <w:sz w:val="24"/>
          <w:szCs w:val="24"/>
        </w:rPr>
        <w:t xml:space="preserve">Područna škola Košute </w:t>
      </w:r>
    </w:p>
    <w:p w:rsidR="00446CB4" w:rsidRPr="00446CB4" w:rsidRDefault="00446CB4" w:rsidP="00446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CB4" w:rsidRPr="00446CB4" w:rsidRDefault="00446CB4" w:rsidP="00446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Uvjeti za radna mjesta:</w:t>
      </w:r>
    </w:p>
    <w:p w:rsidR="00446CB4" w:rsidRPr="00446CB4" w:rsidRDefault="00446CB4" w:rsidP="00446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Sukladno odredbama Zakona o odgoju i obrazovanju u osnovnoj i srednjoj školi (NN 87/08, 86/09, 92/10, 105/10, 90/11, 5/12, 16/12, 86/12, 126/12, 93/14, 152/14 i 7/17) i Pravilnika o stručnoj spremi i pedagoško - psihološkom obrazovanju učitelja i stručnih suradnika u osnovnom (NN 47/96, 56/01).</w:t>
      </w:r>
    </w:p>
    <w:p w:rsidR="00446CB4" w:rsidRPr="00446CB4" w:rsidRDefault="00446CB4" w:rsidP="00446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CB4" w:rsidRPr="00446CB4" w:rsidRDefault="00446CB4" w:rsidP="0044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CB4">
        <w:rPr>
          <w:rFonts w:ascii="Times New Roman" w:eastAsia="Times New Roman" w:hAnsi="Times New Roman" w:cs="Times New Roman"/>
          <w:sz w:val="24"/>
          <w:szCs w:val="24"/>
        </w:rPr>
        <w:t>Uz prijavu (zamolbu) za natječaj kandidati trebaju priložiti:</w:t>
      </w:r>
    </w:p>
    <w:p w:rsidR="00446CB4" w:rsidRPr="00446CB4" w:rsidRDefault="00446CB4" w:rsidP="00446C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446CB4">
        <w:rPr>
          <w:rFonts w:eastAsia="Times New Roman"/>
        </w:rPr>
        <w:t>životopis;</w:t>
      </w:r>
    </w:p>
    <w:p w:rsidR="00446CB4" w:rsidRPr="00446CB4" w:rsidRDefault="00446CB4" w:rsidP="00446C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446CB4">
        <w:rPr>
          <w:rFonts w:eastAsia="Times New Roman"/>
        </w:rPr>
        <w:t>domovnicu;</w:t>
      </w:r>
    </w:p>
    <w:p w:rsidR="00446CB4" w:rsidRDefault="00446CB4" w:rsidP="00446C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446CB4">
        <w:rPr>
          <w:rFonts w:eastAsia="Times New Roman"/>
        </w:rPr>
        <w:t>dokaz o stečenoj stručnoj spremi;</w:t>
      </w:r>
    </w:p>
    <w:p w:rsidR="00863BBD" w:rsidRDefault="00863BBD" w:rsidP="00446C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uvj</w:t>
      </w:r>
      <w:r w:rsidR="00D20B05">
        <w:rPr>
          <w:rFonts w:eastAsia="Times New Roman"/>
        </w:rPr>
        <w:t>e</w:t>
      </w:r>
      <w:r>
        <w:rPr>
          <w:rFonts w:eastAsia="Times New Roman"/>
        </w:rPr>
        <w:t>renje nadlaženog suda da se protiv podnositelja ne vodi kazneni postupak (koje nije starije od šest (6) mjeseci).</w:t>
      </w:r>
    </w:p>
    <w:p w:rsidR="00863BBD" w:rsidRPr="00446CB4" w:rsidRDefault="00863BBD" w:rsidP="00863BBD">
      <w:pPr>
        <w:pStyle w:val="Odlomakpopisa"/>
        <w:spacing w:after="0" w:line="240" w:lineRule="auto"/>
        <w:jc w:val="both"/>
        <w:rPr>
          <w:rFonts w:eastAsia="Times New Roman"/>
        </w:rPr>
      </w:pPr>
    </w:p>
    <w:p w:rsidR="00683A21" w:rsidRPr="00683A21" w:rsidRDefault="004D0257" w:rsidP="00446C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D0E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 zapošljavanju prema posebnom zakonu, dužni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u </w:t>
      </w:r>
      <w:r w:rsidRPr="00C37D0E">
        <w:rPr>
          <w:rFonts w:ascii="Times New Roman" w:eastAsia="Times New Roman" w:hAnsi="Times New Roman" w:cs="Times New Roman"/>
          <w:sz w:val="24"/>
          <w:szCs w:val="24"/>
        </w:rPr>
        <w:t xml:space="preserve">prijavi pozvati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C37D0E">
        <w:rPr>
          <w:rFonts w:ascii="Times New Roman" w:eastAsia="Times New Roman" w:hAnsi="Times New Roman" w:cs="Times New Roman"/>
          <w:sz w:val="24"/>
          <w:szCs w:val="24"/>
        </w:rPr>
        <w:t>na to pravo i priložiti sve potrebne dokaze u ostvarivanju te prednosti</w:t>
      </w:r>
      <w:r>
        <w:rPr>
          <w:rFonts w:ascii="Times New Roman" w:eastAsia="Times New Roman" w:hAnsi="Times New Roman" w:cs="Times New Roman"/>
          <w:sz w:val="24"/>
          <w:szCs w:val="24"/>
        </w:rPr>
        <w:t>, a prednost u odnosu na ostale kandidate ostvarit će ukoliko ispunjavaju sve uvjete natječaja. Kandidat koji se poziva na pravo prednosti pri z</w:t>
      </w:r>
      <w:r w:rsidR="00683A21">
        <w:rPr>
          <w:rFonts w:ascii="Times New Roman" w:eastAsia="Times New Roman" w:hAnsi="Times New Roman" w:cs="Times New Roman"/>
          <w:sz w:val="24"/>
          <w:szCs w:val="24"/>
        </w:rPr>
        <w:t>apošljavanju sukladno članku 103</w:t>
      </w:r>
      <w:r>
        <w:rPr>
          <w:rFonts w:ascii="Times New Roman" w:eastAsia="Times New Roman" w:hAnsi="Times New Roman" w:cs="Times New Roman"/>
          <w:sz w:val="24"/>
          <w:szCs w:val="24"/>
        </w:rPr>
        <w:t>. Zakona o hrvatskim braniteljima iz Domovinskog rata i članovima njihovih obitelji (NN 121/17) dužan je uz prijavu natječaj</w:t>
      </w:r>
      <w:r w:rsidR="00683A21">
        <w:rPr>
          <w:rFonts w:ascii="Times New Roman" w:eastAsia="Times New Roman" w:hAnsi="Times New Roman" w:cs="Times New Roman"/>
          <w:sz w:val="24"/>
          <w:szCs w:val="24"/>
        </w:rPr>
        <w:t>a prilo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žiti pored dokaza o ispunjavanju traženih uvjeta 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sve potrebne dokaze navedene na poveznici Ministrastva hrvatskjih branitelja.</w:t>
      </w:r>
      <w:r w:rsidR="00683A21" w:rsidRPr="00683A21">
        <w:t xml:space="preserve"> </w:t>
      </w:r>
      <w:r w:rsidR="00683A21" w:rsidRPr="00683A21">
        <w:rPr>
          <w:rFonts w:ascii="Times New Roman" w:eastAsia="Times New Roman" w:hAnsi="Times New Roman" w:cs="Times New Roman"/>
          <w:sz w:val="24"/>
          <w:szCs w:val="24"/>
        </w:rPr>
        <w:t>https://branitelji.gov.hr/UserDocsImages//NG/12%20Prosinac/Zapo%C5%A1ljavanje//Popis%20dokaza%20za%20ostvarivanje%20prava%20prednosti%20pri%20zapo%C5%A1ljavanju.pdf</w:t>
      </w:r>
    </w:p>
    <w:p w:rsidR="00446CB4" w:rsidRPr="004D0257" w:rsidRDefault="00446CB4" w:rsidP="00446C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Prijave sa dokazima o ispunjavaju traženih uvjeta dostavljaju se u roku od osam (8) dana od dana objave ovog natječaja na oglasnoj ploči Hrvatskog zavoda za zapošljavanje te na mrežnim stranicama i oglasnoj ploči školske ustanove. 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Prijave se mogu dostaviti osobno ili poslati na adresu škole: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Osnovna škola Trilj, Poljičke republike 18, 21 240 Trilj, s naznakom ˝za natječaj˝ (navesti radno mjesto za koje kandidat prijavljuje.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Na natječaj se mogu javiti kandidati oba spola. 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Kandidati će biti obaviješteni o rezultatima izbora na mrežnim stranicama škole </w:t>
      </w:r>
      <w:r w:rsidRPr="00446CB4">
        <w:rPr>
          <w:rFonts w:ascii="Times New Roman" w:hAnsi="Times New Roman" w:cs="Times New Roman"/>
          <w:sz w:val="24"/>
          <w:szCs w:val="24"/>
        </w:rPr>
        <w:t>http://os-trilj.skole.hr/natjecaji/obavijesti_o_rezultatima_natje_aja</w:t>
      </w:r>
      <w:r w:rsidR="00C37D0E">
        <w:rPr>
          <w:rFonts w:ascii="Times New Roman" w:hAnsi="Times New Roman" w:cs="Times New Roman"/>
          <w:sz w:val="24"/>
          <w:szCs w:val="24"/>
          <w:shd w:val="clear" w:color="auto" w:fill="FFFFFF"/>
        </w:rPr>
        <w:t>, pod rubrikom ˝</w:t>
      </w:r>
      <w:r w:rsidRPr="00446CB4">
        <w:rPr>
          <w:rFonts w:ascii="Times New Roman" w:hAnsi="Times New Roman" w:cs="Times New Roman"/>
          <w:sz w:val="24"/>
          <w:szCs w:val="24"/>
          <w:shd w:val="clear" w:color="auto" w:fill="FFFFFF"/>
        </w:rPr>
        <w:t>natječaji</w:t>
      </w:r>
      <w:r w:rsidR="00683A21">
        <w:rPr>
          <w:rFonts w:ascii="Times New Roman" w:hAnsi="Times New Roman" w:cs="Times New Roman"/>
          <w:sz w:val="24"/>
          <w:szCs w:val="24"/>
          <w:shd w:val="clear" w:color="auto" w:fill="FFFFFF"/>
        </w:rPr>
        <w:t>˝</w:t>
      </w:r>
      <w:r w:rsidRPr="00446CB4">
        <w:rPr>
          <w:rFonts w:ascii="Times New Roman" w:hAnsi="Times New Roman" w:cs="Times New Roman"/>
          <w:sz w:val="24"/>
          <w:szCs w:val="24"/>
          <w:shd w:val="clear" w:color="auto" w:fill="FFFFFF"/>
        </w:rPr>
        <w:t>, podrubrika ˝obavijesti o rezultatima natječaja˝ i na oglasnoj ploči Škole. Kandidati koji se jave na natječaj i koji</w:t>
      </w:r>
      <w:r w:rsidRPr="0044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natječaju ne budu primljeni u radni odnos, vratit će im se dokumentacija na kućnu adresu.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Natječaj vrijedi do </w:t>
      </w:r>
      <w:r w:rsidR="00C37D0E">
        <w:rPr>
          <w:rFonts w:ascii="Times New Roman" w:hAnsi="Times New Roman" w:cs="Times New Roman"/>
          <w:sz w:val="24"/>
          <w:szCs w:val="24"/>
        </w:rPr>
        <w:t>28. veljače 2018.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Natječaj je objavljen dana 20.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446CB4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A21" w:rsidRPr="00446CB4" w:rsidRDefault="00683A21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  <w:t>Ravnatelj škole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446CB4" w:rsidRPr="00446CB4" w:rsidRDefault="00446CB4" w:rsidP="0044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  <w:t xml:space="preserve">         Davor Hrgović, prof.</w:t>
      </w:r>
    </w:p>
    <w:p w:rsidR="00446CB4" w:rsidRPr="00446CB4" w:rsidRDefault="00446CB4" w:rsidP="00446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CB4" w:rsidRPr="00446CB4" w:rsidRDefault="00446CB4" w:rsidP="00446CB4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46CB4" w:rsidRPr="00446CB4" w:rsidRDefault="00446CB4" w:rsidP="00446C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CB4" w:rsidRPr="00446CB4" w:rsidSect="00B7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4AD"/>
    <w:multiLevelType w:val="hybridMultilevel"/>
    <w:tmpl w:val="6AD4B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A0852"/>
    <w:multiLevelType w:val="hybridMultilevel"/>
    <w:tmpl w:val="D5F22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B4"/>
    <w:rsid w:val="00083346"/>
    <w:rsid w:val="00294AF0"/>
    <w:rsid w:val="00446CB4"/>
    <w:rsid w:val="004D0257"/>
    <w:rsid w:val="00683A21"/>
    <w:rsid w:val="007439E8"/>
    <w:rsid w:val="00863BBD"/>
    <w:rsid w:val="00AE45C4"/>
    <w:rsid w:val="00B7708C"/>
    <w:rsid w:val="00BC6505"/>
    <w:rsid w:val="00C37D0E"/>
    <w:rsid w:val="00D20B05"/>
    <w:rsid w:val="00E6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6CB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46CB4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6CB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46CB4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Učitelj</cp:lastModifiedBy>
  <cp:revision>2</cp:revision>
  <cp:lastPrinted>2018-02-19T09:12:00Z</cp:lastPrinted>
  <dcterms:created xsi:type="dcterms:W3CDTF">2018-02-20T13:37:00Z</dcterms:created>
  <dcterms:modified xsi:type="dcterms:W3CDTF">2018-02-20T13:37:00Z</dcterms:modified>
</cp:coreProperties>
</file>